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C" w:rsidRDefault="00AE042C" w:rsidP="00AE042C">
      <w:pPr>
        <w:pStyle w:val="normal"/>
        <w:jc w:val="right"/>
      </w:pPr>
      <w:r>
        <w:t>Leszkowice, 15.12.2023</w:t>
      </w:r>
    </w:p>
    <w:p w:rsidR="00AE042C" w:rsidRDefault="00AE042C" w:rsidP="00AE042C">
      <w:pPr>
        <w:pStyle w:val="normal"/>
        <w:jc w:val="center"/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Rozeznanie rynkowe na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zakup urządzenia testującego na linię produkcyjną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  <w:jc w:val="both"/>
        <w:rPr>
          <w:b/>
          <w:sz w:val="20"/>
          <w:szCs w:val="20"/>
        </w:rPr>
      </w:pPr>
      <w: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AE042C" w:rsidRDefault="00AE042C" w:rsidP="00AE042C">
      <w:pPr>
        <w:pStyle w:val="normal"/>
        <w:jc w:val="both"/>
        <w:rPr>
          <w:b/>
          <w:sz w:val="20"/>
          <w:szCs w:val="20"/>
        </w:rPr>
      </w:pPr>
    </w:p>
    <w:p w:rsidR="00AE042C" w:rsidRDefault="00AE042C" w:rsidP="00AE042C">
      <w:pPr>
        <w:pStyle w:val="normal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AE042C" w:rsidRDefault="00AE042C" w:rsidP="00AE042C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  <w:numPr>
          <w:ilvl w:val="0"/>
          <w:numId w:val="7"/>
        </w:numPr>
        <w:rPr>
          <w:b/>
        </w:rPr>
      </w:pPr>
      <w:r>
        <w:rPr>
          <w:b/>
        </w:rPr>
        <w:t xml:space="preserve">Miejsce i termin składania rozeznania : </w:t>
      </w:r>
    </w:p>
    <w:p w:rsidR="00AE042C" w:rsidRDefault="00AE042C" w:rsidP="00AE042C">
      <w:pPr>
        <w:pStyle w:val="normal"/>
        <w:rPr>
          <w:b/>
        </w:rPr>
      </w:pPr>
    </w:p>
    <w:p w:rsidR="00AE042C" w:rsidRDefault="00AE042C" w:rsidP="00AE042C">
      <w:pPr>
        <w:pStyle w:val="normal"/>
        <w:jc w:val="both"/>
      </w:pPr>
      <w:r>
        <w:t xml:space="preserve">Prosimy o przesłanie Państwa cenników (na wzorze będącym Załącznikiem nr 1) na adres mailowy </w:t>
      </w:r>
      <w:r w:rsidRPr="00AE042C">
        <w:rPr>
          <w:b/>
        </w:rPr>
        <w:t>kontakt.msws@gmail.com</w:t>
      </w:r>
      <w:r>
        <w:t xml:space="preserve"> do dnia: </w:t>
      </w:r>
      <w:r w:rsidRPr="00AE042C">
        <w:rPr>
          <w:b/>
        </w:rPr>
        <w:t>19.12.2023 do godziny 23:59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W tytule wiadomości e-mail podając: „</w:t>
      </w:r>
      <w:r>
        <w:rPr>
          <w:b/>
        </w:rPr>
        <w:t>zakup urządzenia testującego na linię produkcyjną”</w:t>
      </w:r>
      <w:r>
        <w:t xml:space="preserve">. 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AE042C" w:rsidRDefault="00AE042C" w:rsidP="00AE04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Przedmiot rozeznania rynkowego (zamówienia):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Kod CPV: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38552000-9 Mierniki Elektroniczne 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  <w:highlight w:val="white"/>
        </w:rPr>
      </w:pPr>
      <w:r>
        <w:rPr>
          <w:b/>
        </w:rPr>
        <w:t>38810000-6 Urządzenie sterujące procesem przemysłowym</w:t>
      </w: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AE042C" w:rsidRDefault="00AE042C" w:rsidP="00AE042C">
      <w:pPr>
        <w:pStyle w:val="normal"/>
        <w:jc w:val="both"/>
      </w:pPr>
      <w:r>
        <w:t xml:space="preserve">Dostarczenie gotowego urządzenia testującego na linię produkcyjną, zwanego dalej Maszyną Testującą. Maszyna Testująca ma za zadanie sprawdzenie czy płyta główna systemu 4M jest poprawnie zmontowana (testowanie obwodów zasilających - sprawdzenie sumarycznej mocy, która nie powinna przekroczyć 10W). W tym celu wykonane zostaną podstawowe pomiary napięcia elektrycznego i prądu pobieranego przez urządzenie (ich iloczyn nie może przekroczyć 10W), następnie Maszyna Testująca zaprogramuje mikrokontroler go uruchomi. Jeśli mikrokontroler będzie w stanie nawiązać komunikację poprzez interfejs UART z Maszyną Testującą, wtedy urządzenie działa poprawnie, na Maszynie Testującej pojawi się informacja że testowany egzemplarz jest </w:t>
      </w:r>
      <w:r>
        <w:lastRenderedPageBreak/>
        <w:t>gotowy do montażu w obudowie. Jeśli jakikolwiek z wymienionych parametrów nie został spełniony, Maszyna Testująca zwróci informację o błędzie.</w:t>
      </w:r>
    </w:p>
    <w:p w:rsidR="00AE042C" w:rsidRDefault="00AE042C" w:rsidP="00AE042C">
      <w:pPr>
        <w:pStyle w:val="normal"/>
        <w:jc w:val="both"/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AE042C" w:rsidRDefault="00AE042C" w:rsidP="00AE04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69"/>
        <w:gridCol w:w="5160"/>
      </w:tblGrid>
      <w:tr w:rsidR="00AE042C" w:rsidTr="00CA1176">
        <w:tc>
          <w:tcPr>
            <w:tcW w:w="386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 rozeznania rynkowego</w:t>
            </w:r>
          </w:p>
        </w:tc>
        <w:tc>
          <w:tcPr>
            <w:tcW w:w="51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Specyfikacja:</w:t>
            </w:r>
          </w:p>
        </w:tc>
      </w:tr>
      <w:tr w:rsidR="00AE042C" w:rsidTr="00CA1176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</w:pPr>
            <w:r>
              <w:t xml:space="preserve">Gotowe urządzenie testujące na linię produkcyjną, zawierające </w:t>
            </w:r>
          </w:p>
          <w:p w:rsidR="00AE042C" w:rsidRDefault="00AE042C" w:rsidP="00CA1176">
            <w:pPr>
              <w:pStyle w:val="normal"/>
            </w:pP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Płyta PCB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programatora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zasilania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pomiarowy</w:t>
            </w:r>
          </w:p>
          <w:p w:rsidR="00AE042C" w:rsidRDefault="00AE042C" w:rsidP="00CA1176">
            <w:pPr>
              <w:pStyle w:val="normal"/>
            </w:pPr>
          </w:p>
          <w:p w:rsidR="00AE042C" w:rsidRDefault="00AE042C" w:rsidP="00CA1176">
            <w:pPr>
              <w:pStyle w:val="normal"/>
            </w:pPr>
            <w:r>
              <w:t>Liczba sztuk: 1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sztuk do dostarczenia: 1 </w:t>
            </w:r>
          </w:p>
          <w:p w:rsidR="00AE042C" w:rsidRDefault="00AE042C" w:rsidP="00CA11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wymiary ramy co najmniej: 20x16cm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interfejs UART/USB do komunikacji z płytą PCB 4M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zasilacz o mocy co najmniej 10W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pomiar napięcia w zakresie od 0V do co najmniej 10V, pomiar prądu w zakresie od 0A do co najmniej 2A</w:t>
            </w:r>
          </w:p>
          <w:p w:rsidR="00AE042C" w:rsidRDefault="00AE042C" w:rsidP="00CA1176">
            <w:pPr>
              <w:pStyle w:val="normal"/>
            </w:pPr>
            <w:r>
              <w:t>Termin realizacji: nie później niż 28.12.2023</w:t>
            </w:r>
          </w:p>
          <w:p w:rsidR="00AE042C" w:rsidRDefault="00AE042C" w:rsidP="00CA1176">
            <w:pPr>
              <w:pStyle w:val="normal"/>
            </w:pPr>
          </w:p>
        </w:tc>
      </w:tr>
    </w:tbl>
    <w:p w:rsidR="00AE042C" w:rsidRDefault="00AE042C" w:rsidP="00AE04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AE042C" w:rsidRDefault="00AE042C" w:rsidP="00AE04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AE042C" w:rsidRDefault="00AE042C" w:rsidP="00AE042C">
      <w:pPr>
        <w:pStyle w:val="normal"/>
        <w:jc w:val="both"/>
        <w:rPr>
          <w:rFonts w:ascii="Calibri" w:eastAsia="Calibri" w:hAnsi="Calibri" w:cs="Calibri"/>
          <w:b/>
        </w:rPr>
      </w:pPr>
    </w:p>
    <w:p w:rsidR="00AE042C" w:rsidRDefault="00AE042C" w:rsidP="00AE042C">
      <w:pPr>
        <w:pStyle w:val="normal"/>
        <w:widowControl w:val="0"/>
        <w:spacing w:line="240" w:lineRule="auto"/>
        <w:jc w:val="both"/>
      </w:pPr>
    </w:p>
    <w:p w:rsidR="00AE042C" w:rsidRDefault="00AE042C" w:rsidP="00AE04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Ww. przedmiot rozeznania rynkowego, jest realizowany na potrzeby rozwoju systemu 4motion, który jest kompleksowym rozwiązaniem do precyzyjnego śledzenia ruchów na potrzeby sportu (amatorskiego i profesjonalnego) i rehabilitacji. </w:t>
      </w:r>
    </w:p>
    <w:p w:rsidR="00AE042C" w:rsidRDefault="00AE042C" w:rsidP="00AE04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Urządzenie programująco-testujące jest niezbędne z punktu widzenia produkcji. Dzięki niemu płytki PCB, które montowane będą potem w zestawach, przechodzą proces programowania i testowania co pozwala na wyeliminowanie wadliwych sztuk. </w:t>
      </w:r>
    </w:p>
    <w:p w:rsidR="00AE042C" w:rsidRDefault="00AE042C" w:rsidP="00AE042C">
      <w:pPr>
        <w:pStyle w:val="normal"/>
        <w:shd w:val="clear" w:color="auto" w:fill="FFFFFF"/>
        <w:spacing w:before="320" w:after="400" w:line="360" w:lineRule="auto"/>
        <w:ind w:right="300"/>
      </w:pPr>
    </w:p>
    <w:p w:rsidR="00AE042C" w:rsidRDefault="00AE042C" w:rsidP="00AE042C">
      <w:pPr>
        <w:pStyle w:val="normal"/>
        <w:shd w:val="clear" w:color="auto" w:fill="FFFFFF"/>
        <w:spacing w:before="320" w:after="400" w:line="360" w:lineRule="auto"/>
        <w:ind w:right="300"/>
        <w:rPr>
          <w:b/>
        </w:rPr>
      </w:pPr>
      <w:r>
        <w:t>IV. Osobą upoważnioną do kontaktu w sprawie rozeznania cenowego jest: Pan Wojciech Soszka tel. 692 779 068 lub e-mail: kontakt.msws@gmail.com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  <w:jc w:val="both"/>
      </w:pPr>
      <w:r>
        <w:t xml:space="preserve">Załącznik nr 1 - do </w:t>
      </w:r>
      <w:r>
        <w:rPr>
          <w:b/>
        </w:rPr>
        <w:t>Rozeznania rynkowego na zakup urządzenia testującego na linię produkcyjną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AE042C" w:rsidRDefault="00AE042C" w:rsidP="00AE042C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  <w:numPr>
          <w:ilvl w:val="0"/>
          <w:numId w:val="8"/>
        </w:numPr>
      </w:pPr>
      <w:r>
        <w:rPr>
          <w:b/>
        </w:rPr>
        <w:t>Dane podmiotu przygotowującego cennik</w:t>
      </w:r>
    </w:p>
    <w:p w:rsidR="00AE042C" w:rsidRDefault="00AE042C" w:rsidP="00AE042C">
      <w:pPr>
        <w:pStyle w:val="normal"/>
        <w:ind w:left="720"/>
        <w:rPr>
          <w:b/>
        </w:rPr>
      </w:pPr>
    </w:p>
    <w:p w:rsidR="00AE042C" w:rsidRDefault="00AE042C" w:rsidP="00AE042C">
      <w:pPr>
        <w:pStyle w:val="normal"/>
        <w:ind w:left="720"/>
      </w:pPr>
      <w:r>
        <w:t xml:space="preserve">Nazwa……………………………………………………………………… Siedziba…………………………………………………………………… </w:t>
      </w:r>
    </w:p>
    <w:p w:rsidR="00AE042C" w:rsidRDefault="00AE042C" w:rsidP="00AE042C">
      <w:pPr>
        <w:pStyle w:val="normal"/>
        <w:ind w:left="720"/>
      </w:pPr>
      <w:r>
        <w:t xml:space="preserve">Nr telefonu: …………………………………………………………………… </w:t>
      </w:r>
    </w:p>
    <w:p w:rsidR="00AE042C" w:rsidRDefault="00AE042C" w:rsidP="00AE042C">
      <w:pPr>
        <w:pStyle w:val="normal"/>
        <w:ind w:left="720"/>
      </w:pPr>
      <w:r>
        <w:t xml:space="preserve">Dane rejestrowe NIP lub nr KRS……………………………………………… </w:t>
      </w: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  <w:r>
        <w:t>Cennik naszej firmy w zakresie przedmiotu rozeznania rynkowego przedstawia się następująco:</w:t>
      </w:r>
    </w:p>
    <w:p w:rsidR="00AE042C" w:rsidRDefault="00AE042C" w:rsidP="00AE042C">
      <w:pPr>
        <w:pStyle w:val="normal"/>
        <w:jc w:val="both"/>
      </w:pPr>
    </w:p>
    <w:tbl>
      <w:tblPr>
        <w:tblW w:w="8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65"/>
        <w:gridCol w:w="3210"/>
        <w:gridCol w:w="1320"/>
        <w:gridCol w:w="1425"/>
      </w:tblGrid>
      <w:tr w:rsidR="00AE042C" w:rsidTr="00CA1176">
        <w:tc>
          <w:tcPr>
            <w:tcW w:w="25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</w:pPr>
            <w:r>
              <w:t>Nazwa urządzenia</w:t>
            </w:r>
          </w:p>
        </w:tc>
        <w:tc>
          <w:tcPr>
            <w:tcW w:w="321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</w:pPr>
            <w:r>
              <w:t>Specyfikacja dla jednego urządzenia</w:t>
            </w:r>
          </w:p>
        </w:tc>
        <w:tc>
          <w:tcPr>
            <w:tcW w:w="13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</w:pPr>
            <w:r>
              <w:t>Cena netto</w:t>
            </w:r>
          </w:p>
        </w:tc>
        <w:tc>
          <w:tcPr>
            <w:tcW w:w="14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</w:pPr>
            <w:r>
              <w:t>Cena brutto</w:t>
            </w:r>
          </w:p>
        </w:tc>
      </w:tr>
      <w:tr w:rsidR="00AE042C" w:rsidTr="00CA1176">
        <w:trPr>
          <w:trHeight w:val="1392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ind w:left="720" w:hanging="360"/>
            </w:pPr>
            <w:r>
              <w:t>Gotowe urządzenie</w:t>
            </w:r>
          </w:p>
          <w:p w:rsidR="00AE042C" w:rsidRDefault="00AE042C" w:rsidP="00CA1176">
            <w:pPr>
              <w:pStyle w:val="normal"/>
              <w:ind w:left="720" w:hanging="360"/>
            </w:pPr>
            <w:r>
              <w:t xml:space="preserve">testujące na linię </w:t>
            </w:r>
          </w:p>
          <w:p w:rsidR="00AE042C" w:rsidRDefault="00AE042C" w:rsidP="00CA1176">
            <w:pPr>
              <w:pStyle w:val="normal"/>
              <w:ind w:left="720" w:hanging="360"/>
            </w:pPr>
            <w:r>
              <w:t xml:space="preserve">produkcyjną, </w:t>
            </w:r>
          </w:p>
          <w:p w:rsidR="00AE042C" w:rsidRDefault="00AE042C" w:rsidP="00CA1176">
            <w:pPr>
              <w:pStyle w:val="normal"/>
              <w:ind w:left="720" w:hanging="360"/>
            </w:pPr>
            <w:r>
              <w:t xml:space="preserve">zawierające </w:t>
            </w:r>
          </w:p>
          <w:p w:rsidR="00AE042C" w:rsidRDefault="00AE042C" w:rsidP="00CA1176">
            <w:pPr>
              <w:pStyle w:val="normal"/>
              <w:ind w:left="720" w:hanging="360"/>
            </w:pP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Płyta PCB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programatora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zasilania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Moduł pomiarowy</w:t>
            </w:r>
          </w:p>
          <w:p w:rsidR="00AE042C" w:rsidRDefault="00AE042C" w:rsidP="00CA1176">
            <w:pPr>
              <w:pStyle w:val="normal"/>
            </w:pPr>
          </w:p>
          <w:p w:rsidR="00AE042C" w:rsidRDefault="00AE042C" w:rsidP="00CA1176">
            <w:pPr>
              <w:pStyle w:val="normal"/>
            </w:pPr>
            <w:r>
              <w:t>Liczba sztuk: 1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spacing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sztuk do dostarczenia: 1 </w:t>
            </w:r>
          </w:p>
          <w:p w:rsidR="00AE042C" w:rsidRDefault="00AE042C" w:rsidP="00CA1176">
            <w:pPr>
              <w:pStyle w:val="normal"/>
              <w:spacing w:line="240" w:lineRule="auto"/>
              <w:ind w:left="720" w:hanging="360"/>
              <w:rPr>
                <w:sz w:val="18"/>
                <w:szCs w:val="18"/>
              </w:rPr>
            </w:pP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wymiary ramy co najmniej: 20x16cm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interfejs UART/USB do komunikacji z płytą PCB 4M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zasilacz o mocy co najmniej 10W</w:t>
            </w:r>
          </w:p>
          <w:p w:rsidR="00AE042C" w:rsidRDefault="00AE042C" w:rsidP="00AE042C">
            <w:pPr>
              <w:pStyle w:val="normal"/>
              <w:numPr>
                <w:ilvl w:val="0"/>
                <w:numId w:val="6"/>
              </w:numPr>
            </w:pPr>
            <w:r>
              <w:t>pomiar napięcia w zakresie od 0V do co najmniej 10V, pomiar prądu w zakresie od 0A do co najmniej 2A</w:t>
            </w:r>
          </w:p>
          <w:p w:rsidR="00AE042C" w:rsidRDefault="00AE042C" w:rsidP="00CA1176">
            <w:pPr>
              <w:pStyle w:val="normal"/>
            </w:pPr>
            <w:r>
              <w:t>Termin realizacji</w:t>
            </w:r>
            <w:r w:rsidR="001E2241">
              <w:t>:</w:t>
            </w:r>
            <w:r>
              <w:t xml:space="preserve"> nie później niż 28.12.2023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</w:tr>
      <w:tr w:rsidR="00AE042C" w:rsidTr="00CA1176">
        <w:trPr>
          <w:trHeight w:val="420"/>
        </w:trPr>
        <w:tc>
          <w:tcPr>
            <w:tcW w:w="577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  <w:jc w:val="center"/>
            </w:pPr>
            <w:r>
              <w:t>SUMA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42C" w:rsidRDefault="00AE042C" w:rsidP="00CA1176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</w:tr>
    </w:tbl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</w:p>
    <w:p w:rsidR="00AE042C" w:rsidRDefault="00AE042C" w:rsidP="00AE042C">
      <w:pPr>
        <w:pStyle w:val="normal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E042C" w:rsidSect="00CC427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6E" w:rsidRDefault="0009746E" w:rsidP="00CC427F">
      <w:pPr>
        <w:spacing w:line="240" w:lineRule="auto"/>
      </w:pPr>
      <w:r>
        <w:separator/>
      </w:r>
    </w:p>
  </w:endnote>
  <w:endnote w:type="continuationSeparator" w:id="0">
    <w:p w:rsidR="0009746E" w:rsidRDefault="0009746E" w:rsidP="00CC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6E" w:rsidRDefault="0009746E" w:rsidP="00CC427F">
      <w:pPr>
        <w:spacing w:line="240" w:lineRule="auto"/>
      </w:pPr>
      <w:r>
        <w:separator/>
      </w:r>
    </w:p>
  </w:footnote>
  <w:footnote w:type="continuationSeparator" w:id="0">
    <w:p w:rsidR="0009746E" w:rsidRDefault="0009746E" w:rsidP="00CC4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7F" w:rsidRDefault="000E77A8">
    <w:pPr>
      <w:pStyle w:val="normal"/>
      <w:widowControl w:val="0"/>
      <w:tabs>
        <w:tab w:val="left" w:pos="2694"/>
        <w:tab w:val="left" w:pos="5280"/>
      </w:tabs>
      <w:spacing w:line="240" w:lineRule="auto"/>
    </w:pPr>
    <w:r>
      <w:rPr>
        <w:rFonts w:ascii="Times New Roman" w:eastAsia="Times New Roman" w:hAnsi="Times New Roman" w:cs="Times New Roman"/>
        <w:noProof/>
        <w:color w:val="1A1A1A"/>
        <w:sz w:val="18"/>
        <w:szCs w:val="18"/>
      </w:rPr>
      <w:drawing>
        <wp:inline distT="114300" distB="114300" distL="114300" distR="114300">
          <wp:extent cx="5731200" cy="800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207"/>
    <w:multiLevelType w:val="multilevel"/>
    <w:tmpl w:val="0C14D1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F2527F1"/>
    <w:multiLevelType w:val="multilevel"/>
    <w:tmpl w:val="6E80A8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240A6B"/>
    <w:multiLevelType w:val="multilevel"/>
    <w:tmpl w:val="D772EE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2C82221D"/>
    <w:multiLevelType w:val="multilevel"/>
    <w:tmpl w:val="CD7CA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05019CF"/>
    <w:multiLevelType w:val="multilevel"/>
    <w:tmpl w:val="C2BAE58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8D016DC"/>
    <w:multiLevelType w:val="multilevel"/>
    <w:tmpl w:val="3B6AACD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FEB32B0"/>
    <w:multiLevelType w:val="multilevel"/>
    <w:tmpl w:val="91FCF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7C17504"/>
    <w:multiLevelType w:val="multilevel"/>
    <w:tmpl w:val="F88CDC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7F"/>
    <w:rsid w:val="0009746E"/>
    <w:rsid w:val="000E77A8"/>
    <w:rsid w:val="001E2241"/>
    <w:rsid w:val="001F0BD2"/>
    <w:rsid w:val="00947F3B"/>
    <w:rsid w:val="00A86C79"/>
    <w:rsid w:val="00AE042C"/>
    <w:rsid w:val="00B776B3"/>
    <w:rsid w:val="00BD34AF"/>
    <w:rsid w:val="00C56A56"/>
    <w:rsid w:val="00CC427F"/>
    <w:rsid w:val="00D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D2"/>
  </w:style>
  <w:style w:type="paragraph" w:styleId="Nagwek1">
    <w:name w:val="heading 1"/>
    <w:basedOn w:val="normal"/>
    <w:next w:val="normal"/>
    <w:rsid w:val="00CC42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C42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C42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C42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C427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C42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427F"/>
  </w:style>
  <w:style w:type="table" w:customStyle="1" w:styleId="TableNormal">
    <w:name w:val="Table Normal"/>
    <w:rsid w:val="00CC4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C427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C42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dQUr61BkWCJjLlCDeaIxHBkZg==">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6</cp:revision>
  <dcterms:created xsi:type="dcterms:W3CDTF">2023-12-15T17:07:00Z</dcterms:created>
  <dcterms:modified xsi:type="dcterms:W3CDTF">2023-12-15T20:03:00Z</dcterms:modified>
</cp:coreProperties>
</file>